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Pr="00D80EBE" w:rsidRDefault="000E098D" w:rsidP="000E098D">
      <w:pPr>
        <w:pStyle w:val="a3"/>
        <w:ind w:firstLine="708"/>
        <w:jc w:val="center"/>
        <w:rPr>
          <w:b/>
          <w:sz w:val="32"/>
          <w:szCs w:val="32"/>
          <w:lang w:val="en-US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D80EBE" w:rsidRPr="00D80EBE">
        <w:rPr>
          <w:b/>
          <w:sz w:val="32"/>
          <w:szCs w:val="32"/>
        </w:rPr>
        <w:t>5</w:t>
      </w:r>
      <w:r w:rsidR="00DE10F3">
        <w:rPr>
          <w:b/>
          <w:sz w:val="32"/>
          <w:szCs w:val="32"/>
        </w:rPr>
        <w:t>/</w:t>
      </w:r>
      <w:r w:rsidR="00D80EBE" w:rsidRPr="00D80EBE">
        <w:rPr>
          <w:b/>
          <w:sz w:val="32"/>
          <w:szCs w:val="32"/>
        </w:rPr>
        <w:t>1</w:t>
      </w:r>
      <w:r w:rsidR="00DE10F3">
        <w:rPr>
          <w:b/>
          <w:sz w:val="32"/>
          <w:szCs w:val="32"/>
        </w:rPr>
        <w:t>-2</w:t>
      </w:r>
      <w:r w:rsidR="00D80EBE">
        <w:rPr>
          <w:b/>
          <w:sz w:val="32"/>
          <w:szCs w:val="32"/>
          <w:lang w:val="en-US"/>
        </w:rPr>
        <w:t>6</w:t>
      </w:r>
      <w:bookmarkStart w:id="0" w:name="_GoBack"/>
      <w:bookmarkEnd w:id="0"/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2737C3" w:rsidTr="00790690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7C3" w:rsidRDefault="002737C3" w:rsidP="002737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</w:t>
            </w:r>
            <w:r w:rsidR="00965A01">
              <w:rPr>
                <w:color w:val="000000"/>
                <w:sz w:val="24"/>
                <w:szCs w:val="24"/>
                <w:lang w:eastAsia="ru-RU" w:bidi="ru-RU"/>
              </w:rPr>
              <w:t xml:space="preserve"> (круглогодично)</w:t>
            </w:r>
          </w:p>
        </w:tc>
      </w:tr>
      <w:tr w:rsidR="002737C3" w:rsidTr="00790690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C3" w:rsidRDefault="002737C3" w:rsidP="007C58DE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2737C3" w:rsidTr="00790690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786441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2737C3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790690" w:rsidP="00DE10F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Пантелеймоновка</w:t>
            </w:r>
            <w:r w:rsidR="002737C3" w:rsidRPr="0088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539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="00DE10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55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737C3" w:rsidRPr="00882046">
              <w:rPr>
                <w:rFonts w:ascii="Times New Roman" w:hAnsi="Times New Roman" w:cs="Times New Roman"/>
                <w:sz w:val="24"/>
                <w:szCs w:val="24"/>
              </w:rPr>
              <w:t>– г. Донецк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(ДС Крытый рынок</w:t>
            </w:r>
            <w:r w:rsidR="002737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790690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790690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8F5539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7C3" w:rsidRPr="00882046" w:rsidRDefault="00965A01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12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790690" w:rsidP="000E098D">
      <w:pPr>
        <w:pStyle w:val="1"/>
        <w:shd w:val="clear" w:color="auto" w:fill="auto"/>
        <w:ind w:firstLine="0"/>
        <w:jc w:val="center"/>
      </w:pPr>
      <w:r>
        <w:t>маршрута «пгт. Пантелеймоновка (О</w:t>
      </w:r>
      <w:r w:rsidR="00DE10F3">
        <w:t>П</w:t>
      </w:r>
      <w:r>
        <w:t>)</w:t>
      </w:r>
      <w:r w:rsidR="000E098D">
        <w:t xml:space="preserve"> – г. Донецк</w:t>
      </w:r>
      <w:r>
        <w:t xml:space="preserve"> (ДС Крытый рынок</w:t>
      </w:r>
      <w:r w:rsidR="007C58DE">
        <w:t>)</w:t>
      </w:r>
      <w:r w:rsidR="000E098D"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A67CD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A67CD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B77326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B77326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77326" w:rsidTr="00DE10F3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Пантелеймоновка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B77326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09:24</w:t>
            </w:r>
          </w:p>
        </w:tc>
      </w:tr>
      <w:tr w:rsidR="00B77326" w:rsidTr="00A67CDC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B77326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08:05</w:t>
            </w:r>
          </w:p>
        </w:tc>
      </w:tr>
      <w:tr w:rsidR="00B77326" w:rsidTr="00B77326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B77326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08246E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08:02</w:t>
            </w:r>
          </w:p>
        </w:tc>
      </w:tr>
      <w:tr w:rsidR="00B77326" w:rsidTr="00B77326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08246E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07:50</w:t>
            </w:r>
          </w:p>
        </w:tc>
      </w:tr>
    </w:tbl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DE2293" w:rsidRDefault="00DE2293" w:rsidP="00DE229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E2293" w:rsidRPr="00910091" w:rsidRDefault="00DE2293" w:rsidP="00DE2293">
      <w:pPr>
        <w:pStyle w:val="1"/>
        <w:shd w:val="clear" w:color="auto" w:fill="auto"/>
        <w:ind w:firstLine="0"/>
        <w:jc w:val="center"/>
      </w:pPr>
      <w:r>
        <w:t>маршрута «пгт. Пантелеймоновка (О</w:t>
      </w:r>
      <w:r w:rsidR="00DE10F3">
        <w:t>П</w:t>
      </w:r>
      <w:r>
        <w:t>) – г. Донецк (ДС Крытый рынок)»</w:t>
      </w:r>
    </w:p>
    <w:p w:rsidR="00DE2293" w:rsidRDefault="00DE2293" w:rsidP="00DE229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DE2293" w:rsidRDefault="00DE2293" w:rsidP="00DE229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E2293" w:rsidTr="00E521B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E2293" w:rsidTr="00E521B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E2293" w:rsidTr="00E521B5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E2293" w:rsidTr="00DE10F3">
        <w:trPr>
          <w:trHeight w:hRule="exact" w:val="62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Пантелеймоновка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15:04</w:t>
            </w:r>
          </w:p>
        </w:tc>
      </w:tr>
      <w:tr w:rsidR="00DE2293" w:rsidTr="00E521B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13:45</w:t>
            </w:r>
          </w:p>
        </w:tc>
      </w:tr>
      <w:tr w:rsidR="00DE2293" w:rsidTr="00E521B5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08246E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13:42</w:t>
            </w:r>
          </w:p>
        </w:tc>
      </w:tr>
      <w:tr w:rsidR="00DE2293" w:rsidTr="00E521B5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08246E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</w:tbl>
    <w:p w:rsidR="007A2D6C" w:rsidRDefault="007A2D6C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337AD" w:rsidRDefault="006337AD" w:rsidP="006337A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337AD" w:rsidRPr="00910091" w:rsidRDefault="006337AD" w:rsidP="006337AD">
      <w:pPr>
        <w:pStyle w:val="1"/>
        <w:shd w:val="clear" w:color="auto" w:fill="auto"/>
        <w:ind w:firstLine="0"/>
        <w:jc w:val="center"/>
      </w:pPr>
      <w:r>
        <w:t>маршрута «пгт. Пантелеймоновка (О</w:t>
      </w:r>
      <w:r w:rsidR="00DE10F3">
        <w:t>П</w:t>
      </w:r>
      <w:r>
        <w:t>) – г. Донецк (ДС Крытый рынок)»</w:t>
      </w:r>
    </w:p>
    <w:p w:rsidR="006337AD" w:rsidRDefault="006337AD" w:rsidP="006337A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6337AD" w:rsidRDefault="006337AD" w:rsidP="006337A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337AD" w:rsidTr="00E521B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337AD" w:rsidTr="00E521B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6337AD" w:rsidTr="00E521B5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337AD" w:rsidTr="00DE10F3">
        <w:trPr>
          <w:trHeight w:hRule="exact" w:val="72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Пантелеймоновка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19:04</w:t>
            </w:r>
          </w:p>
        </w:tc>
      </w:tr>
      <w:tr w:rsidR="006337AD" w:rsidTr="00E521B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17:45</w:t>
            </w:r>
          </w:p>
        </w:tc>
      </w:tr>
      <w:tr w:rsidR="006337AD" w:rsidTr="00E521B5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08246E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17:42</w:t>
            </w:r>
          </w:p>
        </w:tc>
      </w:tr>
      <w:tr w:rsidR="006337AD" w:rsidTr="00E521B5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08246E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</w:tr>
    </w:tbl>
    <w:p w:rsidR="006337AD" w:rsidRDefault="006337A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F39AD" w:rsidRDefault="00EF39AD" w:rsidP="00EF39A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39AD" w:rsidRPr="00910091" w:rsidRDefault="00EF39AD" w:rsidP="00EF39AD">
      <w:pPr>
        <w:pStyle w:val="1"/>
        <w:shd w:val="clear" w:color="auto" w:fill="auto"/>
        <w:ind w:firstLine="0"/>
        <w:jc w:val="center"/>
      </w:pPr>
      <w:r>
        <w:t>маршрута «пгт. Пантелеймоновка (О</w:t>
      </w:r>
      <w:r w:rsidR="00DE10F3">
        <w:t>П</w:t>
      </w:r>
      <w:r>
        <w:t>) – г. Донецк (ДС Крытый рынок)»</w:t>
      </w:r>
    </w:p>
    <w:p w:rsidR="00EF39AD" w:rsidRDefault="00EF39AD" w:rsidP="00EF39A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EF39AD" w:rsidRDefault="00EF39AD" w:rsidP="00EF39A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39AD" w:rsidTr="00E521B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39AD" w:rsidTr="00E521B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39AD" w:rsidTr="00E521B5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39AD" w:rsidTr="00DE10F3">
        <w:trPr>
          <w:trHeight w:hRule="exact" w:val="62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Пантелеймоновка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10:19</w:t>
            </w:r>
          </w:p>
        </w:tc>
      </w:tr>
      <w:tr w:rsidR="00EF39AD" w:rsidTr="00E521B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09:00</w:t>
            </w:r>
          </w:p>
        </w:tc>
      </w:tr>
      <w:tr w:rsidR="00EF39AD" w:rsidTr="00E521B5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08246E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08:57</w:t>
            </w:r>
          </w:p>
        </w:tc>
      </w:tr>
      <w:tr w:rsidR="00EF39AD" w:rsidTr="00E521B5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08246E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08:45</w:t>
            </w:r>
          </w:p>
        </w:tc>
      </w:tr>
    </w:tbl>
    <w:p w:rsidR="00EF39AD" w:rsidRDefault="00EF39A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B7EC9" w:rsidRDefault="008B7EC9" w:rsidP="008B7EC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B7EC9" w:rsidRDefault="008B7EC9" w:rsidP="008B7EC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B7EC9" w:rsidRDefault="008B7EC9" w:rsidP="008B7EC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B7EC9" w:rsidRPr="00910091" w:rsidRDefault="008B7EC9" w:rsidP="008B7EC9">
      <w:pPr>
        <w:pStyle w:val="1"/>
        <w:shd w:val="clear" w:color="auto" w:fill="auto"/>
        <w:ind w:firstLine="0"/>
        <w:jc w:val="center"/>
      </w:pPr>
      <w:r>
        <w:t>маршрута «пгт. Пантелеймоновка (О</w:t>
      </w:r>
      <w:r w:rsidR="00DE10F3">
        <w:t>П</w:t>
      </w:r>
      <w:r>
        <w:t>) – г. Донецк (ДС Крытый рынок)»</w:t>
      </w:r>
    </w:p>
    <w:p w:rsidR="008B7EC9" w:rsidRDefault="008B7EC9" w:rsidP="008B7EC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8B7EC9" w:rsidRDefault="008B7EC9" w:rsidP="008B7EC9">
      <w:pPr>
        <w:pStyle w:val="1"/>
        <w:shd w:val="clear" w:color="auto" w:fill="auto"/>
        <w:ind w:firstLine="0"/>
        <w:jc w:val="center"/>
      </w:pPr>
      <w:r>
        <w:rPr>
          <w:color w:val="000000"/>
        </w:rPr>
        <w:lastRenderedPageBreak/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B7EC9" w:rsidTr="008B7EC9">
        <w:trPr>
          <w:trHeight w:hRule="exact" w:val="307"/>
          <w:jc w:val="center"/>
        </w:trPr>
        <w:tc>
          <w:tcPr>
            <w:tcW w:w="3077" w:type="dxa"/>
            <w:vMerge w:val="restart"/>
            <w:shd w:val="clear" w:color="auto" w:fill="FFFFFF"/>
            <w:vAlign w:val="center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shd w:val="clear" w:color="auto" w:fill="FFFFFF"/>
            <w:vAlign w:val="center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shd w:val="clear" w:color="auto" w:fill="FFFFFF"/>
            <w:vAlign w:val="center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shd w:val="clear" w:color="auto" w:fill="FFFFFF"/>
            <w:vAlign w:val="bottom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B7EC9" w:rsidTr="008B7EC9">
        <w:trPr>
          <w:trHeight w:hRule="exact" w:val="653"/>
          <w:jc w:val="center"/>
        </w:trPr>
        <w:tc>
          <w:tcPr>
            <w:tcW w:w="3077" w:type="dxa"/>
            <w:vMerge/>
            <w:shd w:val="clear" w:color="auto" w:fill="FFFFFF"/>
            <w:vAlign w:val="center"/>
          </w:tcPr>
          <w:p w:rsidR="008B7EC9" w:rsidRDefault="008B7EC9" w:rsidP="00E521B5"/>
        </w:tc>
        <w:tc>
          <w:tcPr>
            <w:tcW w:w="3235" w:type="dxa"/>
            <w:vMerge/>
            <w:shd w:val="clear" w:color="auto" w:fill="FFFFFF"/>
            <w:vAlign w:val="center"/>
          </w:tcPr>
          <w:p w:rsidR="008B7EC9" w:rsidRDefault="008B7EC9" w:rsidP="00E521B5"/>
        </w:tc>
        <w:tc>
          <w:tcPr>
            <w:tcW w:w="3096" w:type="dxa"/>
            <w:vMerge/>
            <w:shd w:val="clear" w:color="auto" w:fill="FFFFFF"/>
            <w:vAlign w:val="center"/>
          </w:tcPr>
          <w:p w:rsidR="008B7EC9" w:rsidRDefault="008B7EC9" w:rsidP="00E521B5"/>
        </w:tc>
        <w:tc>
          <w:tcPr>
            <w:tcW w:w="3082" w:type="dxa"/>
            <w:shd w:val="clear" w:color="auto" w:fill="FFFFFF"/>
            <w:vAlign w:val="bottom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B7EC9" w:rsidTr="008B7EC9">
        <w:trPr>
          <w:trHeight w:hRule="exact" w:val="577"/>
          <w:jc w:val="center"/>
        </w:trPr>
        <w:tc>
          <w:tcPr>
            <w:tcW w:w="3077" w:type="dxa"/>
            <w:shd w:val="clear" w:color="auto" w:fill="FFFFFF"/>
          </w:tcPr>
          <w:p w:rsidR="008B7EC9" w:rsidRPr="00AA47A7" w:rsidRDefault="008B7EC9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10:30</w:t>
            </w:r>
          </w:p>
        </w:tc>
        <w:tc>
          <w:tcPr>
            <w:tcW w:w="3101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B7EC9" w:rsidTr="00DE10F3">
        <w:trPr>
          <w:trHeight w:hRule="exact" w:val="565"/>
          <w:jc w:val="center"/>
        </w:trPr>
        <w:tc>
          <w:tcPr>
            <w:tcW w:w="3077" w:type="dxa"/>
            <w:shd w:val="clear" w:color="auto" w:fill="FFFFFF"/>
          </w:tcPr>
          <w:p w:rsidR="008B7EC9" w:rsidRPr="00AA47A7" w:rsidRDefault="008B7EC9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Пантелеймоновка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</w:t>
            </w:r>
          </w:p>
        </w:tc>
        <w:tc>
          <w:tcPr>
            <w:tcW w:w="3235" w:type="dxa"/>
            <w:shd w:val="clear" w:color="auto" w:fill="FFFFFF"/>
          </w:tcPr>
          <w:p w:rsidR="008B7EC9" w:rsidRDefault="008B7EC9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10:38</w:t>
            </w:r>
          </w:p>
        </w:tc>
        <w:tc>
          <w:tcPr>
            <w:tcW w:w="3101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14:04</w:t>
            </w:r>
          </w:p>
        </w:tc>
      </w:tr>
      <w:tr w:rsidR="008B7EC9" w:rsidTr="008B7EC9">
        <w:trPr>
          <w:trHeight w:hRule="exact" w:val="264"/>
          <w:jc w:val="center"/>
        </w:trPr>
        <w:tc>
          <w:tcPr>
            <w:tcW w:w="3077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shd w:val="clear" w:color="auto" w:fill="FFFFFF"/>
          </w:tcPr>
          <w:p w:rsidR="008B7EC9" w:rsidRDefault="008B7EC9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11:57</w:t>
            </w:r>
          </w:p>
        </w:tc>
        <w:tc>
          <w:tcPr>
            <w:tcW w:w="3101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12:45</w:t>
            </w:r>
          </w:p>
        </w:tc>
      </w:tr>
      <w:tr w:rsidR="008B7EC9" w:rsidTr="008B7EC9">
        <w:trPr>
          <w:trHeight w:hRule="exact" w:val="582"/>
          <w:jc w:val="center"/>
        </w:trPr>
        <w:tc>
          <w:tcPr>
            <w:tcW w:w="3077" w:type="dxa"/>
            <w:shd w:val="clear" w:color="auto" w:fill="FFFFFF"/>
          </w:tcPr>
          <w:p w:rsidR="008B7EC9" w:rsidRDefault="008B7EC9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shd w:val="clear" w:color="auto" w:fill="FFFFFF"/>
          </w:tcPr>
          <w:p w:rsidR="008B7EC9" w:rsidRDefault="008B7EC9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08246E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12:00</w:t>
            </w:r>
          </w:p>
        </w:tc>
        <w:tc>
          <w:tcPr>
            <w:tcW w:w="3101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12:42</w:t>
            </w:r>
          </w:p>
        </w:tc>
      </w:tr>
      <w:tr w:rsidR="008B7EC9" w:rsidTr="008B7EC9">
        <w:trPr>
          <w:trHeight w:hRule="exact" w:val="421"/>
          <w:jc w:val="center"/>
        </w:trPr>
        <w:tc>
          <w:tcPr>
            <w:tcW w:w="3077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08246E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</w:tr>
    </w:tbl>
    <w:p w:rsidR="008B7EC9" w:rsidRDefault="008B7EC9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8219A" w:rsidRDefault="0038219A" w:rsidP="0038219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8219A" w:rsidRPr="00910091" w:rsidRDefault="0038219A" w:rsidP="0038219A">
      <w:pPr>
        <w:pStyle w:val="1"/>
        <w:shd w:val="clear" w:color="auto" w:fill="auto"/>
        <w:ind w:firstLine="0"/>
        <w:jc w:val="center"/>
      </w:pPr>
      <w:r>
        <w:t>маршрута «пгт. Пантелеймоновка (О</w:t>
      </w:r>
      <w:r w:rsidR="00DE10F3">
        <w:t>П</w:t>
      </w:r>
      <w:r>
        <w:t>) – г. Донецк (ДС Крытый рынок)»</w:t>
      </w:r>
    </w:p>
    <w:p w:rsidR="0038219A" w:rsidRDefault="0038219A" w:rsidP="0038219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38219A" w:rsidRDefault="0038219A" w:rsidP="003821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8219A" w:rsidTr="00E521B5">
        <w:trPr>
          <w:trHeight w:hRule="exact" w:val="307"/>
          <w:jc w:val="center"/>
        </w:trPr>
        <w:tc>
          <w:tcPr>
            <w:tcW w:w="3077" w:type="dxa"/>
            <w:vMerge w:val="restart"/>
            <w:shd w:val="clear" w:color="auto" w:fill="FFFFFF"/>
            <w:vAlign w:val="center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shd w:val="clear" w:color="auto" w:fill="FFFFFF"/>
            <w:vAlign w:val="center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shd w:val="clear" w:color="auto" w:fill="FFFFFF"/>
            <w:vAlign w:val="center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shd w:val="clear" w:color="auto" w:fill="FFFFFF"/>
            <w:vAlign w:val="bottom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8219A" w:rsidTr="00E521B5">
        <w:trPr>
          <w:trHeight w:hRule="exact" w:val="653"/>
          <w:jc w:val="center"/>
        </w:trPr>
        <w:tc>
          <w:tcPr>
            <w:tcW w:w="3077" w:type="dxa"/>
            <w:vMerge/>
            <w:shd w:val="clear" w:color="auto" w:fill="FFFFFF"/>
            <w:vAlign w:val="center"/>
          </w:tcPr>
          <w:p w:rsidR="0038219A" w:rsidRDefault="0038219A" w:rsidP="00E521B5"/>
        </w:tc>
        <w:tc>
          <w:tcPr>
            <w:tcW w:w="3235" w:type="dxa"/>
            <w:vMerge/>
            <w:shd w:val="clear" w:color="auto" w:fill="FFFFFF"/>
            <w:vAlign w:val="center"/>
          </w:tcPr>
          <w:p w:rsidR="0038219A" w:rsidRDefault="0038219A" w:rsidP="00E521B5"/>
        </w:tc>
        <w:tc>
          <w:tcPr>
            <w:tcW w:w="3096" w:type="dxa"/>
            <w:vMerge/>
            <w:shd w:val="clear" w:color="auto" w:fill="FFFFFF"/>
            <w:vAlign w:val="center"/>
          </w:tcPr>
          <w:p w:rsidR="0038219A" w:rsidRDefault="0038219A" w:rsidP="00E521B5"/>
        </w:tc>
        <w:tc>
          <w:tcPr>
            <w:tcW w:w="3082" w:type="dxa"/>
            <w:shd w:val="clear" w:color="auto" w:fill="FFFFFF"/>
            <w:vAlign w:val="bottom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8219A" w:rsidTr="00E521B5">
        <w:trPr>
          <w:trHeight w:hRule="exact" w:val="577"/>
          <w:jc w:val="center"/>
        </w:trPr>
        <w:tc>
          <w:tcPr>
            <w:tcW w:w="3077" w:type="dxa"/>
            <w:shd w:val="clear" w:color="auto" w:fill="FFFFFF"/>
          </w:tcPr>
          <w:p w:rsidR="0038219A" w:rsidRPr="00AA47A7" w:rsidRDefault="0038219A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15:00</w:t>
            </w:r>
          </w:p>
        </w:tc>
        <w:tc>
          <w:tcPr>
            <w:tcW w:w="3101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8219A" w:rsidTr="00DE10F3">
        <w:trPr>
          <w:trHeight w:hRule="exact" w:val="623"/>
          <w:jc w:val="center"/>
        </w:trPr>
        <w:tc>
          <w:tcPr>
            <w:tcW w:w="3077" w:type="dxa"/>
            <w:shd w:val="clear" w:color="auto" w:fill="FFFFFF"/>
          </w:tcPr>
          <w:p w:rsidR="0038219A" w:rsidRPr="00AA47A7" w:rsidRDefault="0038219A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</w:t>
            </w:r>
          </w:p>
        </w:tc>
        <w:tc>
          <w:tcPr>
            <w:tcW w:w="3235" w:type="dxa"/>
            <w:shd w:val="clear" w:color="auto" w:fill="FFFFFF"/>
          </w:tcPr>
          <w:p w:rsidR="0038219A" w:rsidRDefault="0038219A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15:08</w:t>
            </w:r>
          </w:p>
        </w:tc>
        <w:tc>
          <w:tcPr>
            <w:tcW w:w="3101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18:34</w:t>
            </w:r>
          </w:p>
        </w:tc>
      </w:tr>
      <w:tr w:rsidR="0038219A" w:rsidTr="00E521B5">
        <w:trPr>
          <w:trHeight w:hRule="exact" w:val="264"/>
          <w:jc w:val="center"/>
        </w:trPr>
        <w:tc>
          <w:tcPr>
            <w:tcW w:w="3077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shd w:val="clear" w:color="auto" w:fill="FFFFFF"/>
          </w:tcPr>
          <w:p w:rsidR="0038219A" w:rsidRDefault="0038219A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16:27</w:t>
            </w:r>
          </w:p>
        </w:tc>
        <w:tc>
          <w:tcPr>
            <w:tcW w:w="3101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  <w:tr w:rsidR="0038219A" w:rsidTr="00E521B5">
        <w:trPr>
          <w:trHeight w:hRule="exact" w:val="582"/>
          <w:jc w:val="center"/>
        </w:trPr>
        <w:tc>
          <w:tcPr>
            <w:tcW w:w="3077" w:type="dxa"/>
            <w:shd w:val="clear" w:color="auto" w:fill="FFFFFF"/>
          </w:tcPr>
          <w:p w:rsidR="0038219A" w:rsidRDefault="0038219A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shd w:val="clear" w:color="auto" w:fill="FFFFFF"/>
          </w:tcPr>
          <w:p w:rsidR="0038219A" w:rsidRDefault="0038219A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08246E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  <w:tc>
          <w:tcPr>
            <w:tcW w:w="3101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17:12</w:t>
            </w:r>
          </w:p>
        </w:tc>
      </w:tr>
      <w:tr w:rsidR="0038219A" w:rsidTr="00E521B5">
        <w:trPr>
          <w:trHeight w:hRule="exact" w:val="421"/>
          <w:jc w:val="center"/>
        </w:trPr>
        <w:tc>
          <w:tcPr>
            <w:tcW w:w="3077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08246E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</w:tbl>
    <w:p w:rsidR="0038219A" w:rsidRDefault="0038219A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38219A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E098D"/>
    <w:rsid w:val="002737C3"/>
    <w:rsid w:val="0038219A"/>
    <w:rsid w:val="006337AD"/>
    <w:rsid w:val="00786441"/>
    <w:rsid w:val="00790690"/>
    <w:rsid w:val="007A2D6C"/>
    <w:rsid w:val="007C58DE"/>
    <w:rsid w:val="0089616A"/>
    <w:rsid w:val="008B7EC9"/>
    <w:rsid w:val="008E55C2"/>
    <w:rsid w:val="008F5539"/>
    <w:rsid w:val="00965A01"/>
    <w:rsid w:val="00A67CDC"/>
    <w:rsid w:val="00B77326"/>
    <w:rsid w:val="00C22F94"/>
    <w:rsid w:val="00C95403"/>
    <w:rsid w:val="00CD72DA"/>
    <w:rsid w:val="00D80EBE"/>
    <w:rsid w:val="00DE10F3"/>
    <w:rsid w:val="00DE2293"/>
    <w:rsid w:val="00E57EAF"/>
    <w:rsid w:val="00ED30EF"/>
    <w:rsid w:val="00E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5F5F"/>
  <w15:docId w15:val="{052B8574-90FC-459A-AE55-FA263EA2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3C27-E1BB-4BDD-920C-0E01F336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21</cp:revision>
  <dcterms:created xsi:type="dcterms:W3CDTF">2024-06-20T06:39:00Z</dcterms:created>
  <dcterms:modified xsi:type="dcterms:W3CDTF">2026-01-23T07:58:00Z</dcterms:modified>
</cp:coreProperties>
</file>