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BF01D3">
        <w:rPr>
          <w:b/>
          <w:sz w:val="32"/>
          <w:szCs w:val="32"/>
        </w:rPr>
        <w:t>3</w:t>
      </w:r>
      <w:bookmarkStart w:id="0" w:name="_GoBack"/>
      <w:bookmarkEnd w:id="0"/>
      <w:r w:rsidR="00F61705">
        <w:rPr>
          <w:b/>
          <w:sz w:val="32"/>
          <w:szCs w:val="32"/>
        </w:rPr>
        <w:t>/4-25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6564D8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BF01D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9</w:t>
            </w:r>
            <w:r w:rsidR="00BF01D3">
              <w:rPr>
                <w:rFonts w:ascii="Times New Roman" w:hAnsi="Times New Roman" w:cs="Times New Roman"/>
                <w:szCs w:val="1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Pr="00F61705" w:rsidRDefault="008F64F9" w:rsidP="00F6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Новоазовск</w:t>
            </w:r>
            <w:r w:rsidR="00F61705" w:rsidRPr="00F617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6170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F61705" w:rsidRPr="00F61705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</w:p>
          <w:p w:rsidR="008A6D48" w:rsidRPr="00882046" w:rsidRDefault="00BF01D3" w:rsidP="00F6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Донецк (АС «Южный»)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F64F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6D48" w:rsidRPr="00910091" w:rsidRDefault="008A6D48" w:rsidP="008A6D48">
      <w:pPr>
        <w:pStyle w:val="1"/>
        <w:shd w:val="clear" w:color="auto" w:fill="auto"/>
        <w:ind w:firstLine="0"/>
        <w:jc w:val="center"/>
      </w:pPr>
      <w:r>
        <w:t>маршрута «</w:t>
      </w:r>
      <w:r w:rsidR="00F61705">
        <w:t>г</w:t>
      </w:r>
      <w:r w:rsidRPr="008A6D48">
        <w:t xml:space="preserve">. </w:t>
      </w:r>
      <w:r w:rsidR="008F64F9">
        <w:t>Новоазовск</w:t>
      </w:r>
      <w:r w:rsidRPr="008A6D48">
        <w:t xml:space="preserve"> (О</w:t>
      </w:r>
      <w:r w:rsidR="00F61705">
        <w:t>П</w:t>
      </w:r>
      <w:r w:rsidRPr="008A6D48">
        <w:t xml:space="preserve">) – </w:t>
      </w:r>
      <w:r w:rsidR="008F64F9">
        <w:t>г</w:t>
      </w:r>
      <w:r w:rsidRPr="008A6D48">
        <w:t xml:space="preserve">. </w:t>
      </w:r>
      <w:r w:rsidR="00BF01D3">
        <w:t>Донецк</w:t>
      </w:r>
      <w:r w:rsidRPr="008A6D48">
        <w:t xml:space="preserve"> (А</w:t>
      </w:r>
      <w:r w:rsidR="00F61705">
        <w:t>С</w:t>
      </w:r>
      <w:r w:rsidR="00BF01D3">
        <w:t xml:space="preserve"> «Южный»</w:t>
      </w:r>
      <w:r w:rsidRPr="008A6D48">
        <w:t>)</w:t>
      </w:r>
      <w:r>
        <w:t>»</w:t>
      </w:r>
    </w:p>
    <w:p w:rsidR="008A6D48" w:rsidRDefault="008A6D48" w:rsidP="008A6D4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8A6D48" w:rsidRDefault="008A6D48" w:rsidP="008A6D4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6D48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A6D48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6D48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Новоазовск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F61705" w:rsidP="008F64F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9302</w:t>
            </w:r>
            <w:r w:rsidR="008F64F9">
              <w:rPr>
                <w:rFonts w:ascii="Times New Roman" w:hAnsi="Times New Roman" w:cs="Times New Roman"/>
                <w:sz w:val="24"/>
                <w:szCs w:val="10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BF01D3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F64F9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BF01D3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F01D3" w:rsidTr="00BF01D3">
        <w:trPr>
          <w:trHeight w:hRule="exact" w:val="33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Pr="00AA47A7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Безыменное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</w:pPr>
            <w:r w:rsidRPr="00F5549B">
              <w:rPr>
                <w:rFonts w:ascii="Times New Roman" w:hAnsi="Times New Roman" w:cs="Times New Roman"/>
                <w:sz w:val="24"/>
                <w:szCs w:val="10"/>
              </w:rPr>
              <w:t>пятница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Pr="00AA47A7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1D3" w:rsidRPr="00AA47A7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16:40</w:t>
            </w:r>
          </w:p>
        </w:tc>
      </w:tr>
      <w:tr w:rsidR="00BF01D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Митьково-Качкарское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Pr="00AA47A7" w:rsidRDefault="00BF01D3" w:rsidP="00BF0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</w:pPr>
            <w:r w:rsidRPr="00F5549B">
              <w:rPr>
                <w:rFonts w:ascii="Times New Roman" w:hAnsi="Times New Roman" w:cs="Times New Roman"/>
                <w:sz w:val="24"/>
                <w:szCs w:val="10"/>
              </w:rPr>
              <w:t>пятница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16:30</w:t>
            </w:r>
          </w:p>
        </w:tc>
      </w:tr>
      <w:tr w:rsidR="00BF01D3" w:rsidTr="00BF01D3">
        <w:trPr>
          <w:trHeight w:hRule="exact" w:val="70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Красноармейское (Челюскинцев)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</w:pPr>
            <w:r w:rsidRPr="00F5549B">
              <w:rPr>
                <w:rFonts w:ascii="Times New Roman" w:hAnsi="Times New Roman" w:cs="Times New Roman"/>
                <w:sz w:val="24"/>
                <w:szCs w:val="10"/>
              </w:rPr>
              <w:t>пятница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16:20</w:t>
            </w:r>
          </w:p>
        </w:tc>
      </w:tr>
      <w:tr w:rsidR="00BF01D3" w:rsidTr="00BF01D3">
        <w:trPr>
          <w:trHeight w:hRule="exact" w:val="7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Красноармейское (Первомайское)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</w:pPr>
            <w:r w:rsidRPr="00F5549B">
              <w:rPr>
                <w:rFonts w:ascii="Times New Roman" w:hAnsi="Times New Roman" w:cs="Times New Roman"/>
                <w:sz w:val="24"/>
                <w:szCs w:val="10"/>
              </w:rPr>
              <w:t>пятница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16:15</w:t>
            </w:r>
          </w:p>
        </w:tc>
      </w:tr>
      <w:tr w:rsidR="00BF01D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Украинское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</w:pPr>
            <w:r w:rsidRPr="00F5549B">
              <w:rPr>
                <w:rFonts w:ascii="Times New Roman" w:hAnsi="Times New Roman" w:cs="Times New Roman"/>
                <w:sz w:val="24"/>
                <w:szCs w:val="10"/>
              </w:rPr>
              <w:t>пятница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16:13</w:t>
            </w:r>
          </w:p>
        </w:tc>
      </w:tr>
      <w:tr w:rsidR="00BF01D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Первомайское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</w:pPr>
            <w:r w:rsidRPr="00F5549B">
              <w:rPr>
                <w:rFonts w:ascii="Times New Roman" w:hAnsi="Times New Roman" w:cs="Times New Roman"/>
                <w:sz w:val="24"/>
                <w:szCs w:val="10"/>
              </w:rPr>
              <w:t>пятница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16:10</w:t>
            </w:r>
          </w:p>
        </w:tc>
      </w:tr>
      <w:tr w:rsidR="00BF01D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Приморское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</w:pPr>
            <w:r w:rsidRPr="00F5549B">
              <w:rPr>
                <w:rFonts w:ascii="Times New Roman" w:hAnsi="Times New Roman" w:cs="Times New Roman"/>
                <w:sz w:val="24"/>
                <w:szCs w:val="10"/>
              </w:rPr>
              <w:t>пятница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16:05</w:t>
            </w:r>
          </w:p>
        </w:tc>
      </w:tr>
      <w:tr w:rsidR="00BF01D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Луково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Pr="00F5549B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F5549B">
              <w:rPr>
                <w:rFonts w:ascii="Times New Roman" w:hAnsi="Times New Roman" w:cs="Times New Roman"/>
                <w:sz w:val="24"/>
                <w:szCs w:val="10"/>
              </w:rPr>
              <w:t>пятница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15:55</w:t>
            </w:r>
          </w:p>
        </w:tc>
      </w:tr>
      <w:tr w:rsidR="00BF01D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Шевченко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Pr="00F5549B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F5549B">
              <w:rPr>
                <w:rFonts w:ascii="Times New Roman" w:hAnsi="Times New Roman" w:cs="Times New Roman"/>
                <w:sz w:val="24"/>
                <w:szCs w:val="10"/>
              </w:rPr>
              <w:t>пятница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</w:tr>
      <w:tr w:rsidR="00BF01D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Тельманово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</w:pPr>
            <w:r w:rsidRPr="00F5549B">
              <w:rPr>
                <w:rFonts w:ascii="Times New Roman" w:hAnsi="Times New Roman" w:cs="Times New Roman"/>
                <w:sz w:val="24"/>
                <w:szCs w:val="10"/>
              </w:rPr>
              <w:t>пятница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15:40</w:t>
            </w:r>
          </w:p>
        </w:tc>
      </w:tr>
      <w:tr w:rsidR="00BF01D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(АС «Южный»)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</w:pPr>
            <w:r w:rsidRPr="00F5549B">
              <w:rPr>
                <w:rFonts w:ascii="Times New Roman" w:hAnsi="Times New Roman" w:cs="Times New Roman"/>
                <w:sz w:val="24"/>
                <w:szCs w:val="10"/>
              </w:rPr>
              <w:t>пятница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</w:pPr>
            <w: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1D3" w:rsidRDefault="00BF01D3" w:rsidP="00BF01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</w:tr>
    </w:tbl>
    <w:p w:rsidR="008F64F9" w:rsidRDefault="008F64F9" w:rsidP="00BF01D3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8F64F9" w:rsidSect="008A6D4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30130E"/>
    <w:rsid w:val="008A6D48"/>
    <w:rsid w:val="008F64F9"/>
    <w:rsid w:val="00A86F25"/>
    <w:rsid w:val="00BF01D3"/>
    <w:rsid w:val="00F61705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066E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5</cp:revision>
  <dcterms:created xsi:type="dcterms:W3CDTF">2025-03-19T07:59:00Z</dcterms:created>
  <dcterms:modified xsi:type="dcterms:W3CDTF">2025-04-16T07:07:00Z</dcterms:modified>
</cp:coreProperties>
</file>