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BB4540">
        <w:rPr>
          <w:b/>
          <w:sz w:val="32"/>
          <w:szCs w:val="32"/>
        </w:rPr>
        <w:t>8</w:t>
      </w:r>
      <w:r w:rsidR="00844C59">
        <w:rPr>
          <w:b/>
          <w:sz w:val="32"/>
          <w:szCs w:val="32"/>
        </w:rPr>
        <w:t>/</w:t>
      </w:r>
      <w:r w:rsidR="00AE3648">
        <w:rPr>
          <w:b/>
          <w:sz w:val="32"/>
          <w:szCs w:val="32"/>
        </w:rPr>
        <w:t>7</w:t>
      </w:r>
      <w:r w:rsidR="00844C59">
        <w:rPr>
          <w:b/>
          <w:sz w:val="32"/>
          <w:szCs w:val="32"/>
        </w:rPr>
        <w:t>-25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2539"/>
        <w:gridCol w:w="2549"/>
      </w:tblGrid>
      <w:tr w:rsidR="000E098D" w:rsidTr="00CA1759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562075" w:rsidTr="00D32A65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075" w:rsidRDefault="00BB4540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075" w:rsidRDefault="00BB4540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17"/>
              </w:rPr>
              <w:t>ежедневно</w:t>
            </w:r>
          </w:p>
        </w:tc>
      </w:tr>
      <w:tr w:rsidR="00562075" w:rsidTr="004D7C6B">
        <w:trPr>
          <w:trHeight w:hRule="exact" w:val="6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BB4540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</w:t>
            </w:r>
            <w:r w:rsidR="00BB4540"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AE3648" w:rsidRDefault="00BB4540" w:rsidP="00BB4540">
            <w:pPr>
              <w:jc w:val="center"/>
              <w:rPr>
                <w:rFonts w:ascii="Times New Roman" w:hAnsi="Times New Roman" w:cs="Times New Roman"/>
              </w:rPr>
            </w:pPr>
            <w:r w:rsidRPr="00BB4540">
              <w:rPr>
                <w:rFonts w:ascii="Times New Roman" w:hAnsi="Times New Roman" w:cs="Times New Roman"/>
              </w:rPr>
              <w:t>Донецк (ДС Крытый рынок) – Авдеевка (ОП)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A5786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Pr="00882046" w:rsidRDefault="00A57860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  <w:bookmarkStart w:id="0" w:name="_GoBack"/>
            <w:bookmarkEnd w:id="0"/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2A4C8C" w:rsidRDefault="002A4C8C" w:rsidP="002A4C8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2A4C8C" w:rsidRPr="00910091" w:rsidRDefault="002A4C8C" w:rsidP="002A4C8C">
      <w:pPr>
        <w:pStyle w:val="1"/>
        <w:shd w:val="clear" w:color="auto" w:fill="auto"/>
        <w:ind w:firstLine="0"/>
        <w:jc w:val="center"/>
      </w:pPr>
      <w:r>
        <w:t>маршрута «г. Донецк (ДС Крытый рынок) – г. Авдеевка (О</w:t>
      </w:r>
      <w:r>
        <w:t>П</w:t>
      </w:r>
      <w:r>
        <w:t>)»</w:t>
      </w:r>
    </w:p>
    <w:p w:rsidR="002A4C8C" w:rsidRDefault="002A4C8C" w:rsidP="002A4C8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2A4C8C" w:rsidRDefault="002A4C8C" w:rsidP="002A4C8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A4C8C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A4C8C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6F7F09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</w:tr>
      <w:tr w:rsidR="002A4C8C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Авдеевка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</w:tr>
    </w:tbl>
    <w:p w:rsidR="00562075" w:rsidRDefault="00562075" w:rsidP="000E098D">
      <w:pPr>
        <w:pStyle w:val="1"/>
        <w:shd w:val="clear" w:color="auto" w:fill="auto"/>
        <w:ind w:firstLine="0"/>
        <w:jc w:val="center"/>
        <w:rPr>
          <w:color w:val="000000"/>
          <w:u w:val="single"/>
        </w:rPr>
      </w:pPr>
    </w:p>
    <w:p w:rsidR="002A4C8C" w:rsidRDefault="002A4C8C" w:rsidP="002A4C8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2A4C8C" w:rsidRPr="00910091" w:rsidRDefault="002A4C8C" w:rsidP="002A4C8C">
      <w:pPr>
        <w:pStyle w:val="1"/>
        <w:shd w:val="clear" w:color="auto" w:fill="auto"/>
        <w:ind w:firstLine="0"/>
        <w:jc w:val="center"/>
      </w:pPr>
      <w:r>
        <w:t>маршрута «г. Донецк (ДС Крытый рынок) – г. Авдеевка (ОП)»</w:t>
      </w:r>
    </w:p>
    <w:p w:rsidR="002A4C8C" w:rsidRDefault="002A4C8C" w:rsidP="002A4C8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2A4C8C" w:rsidRDefault="002A4C8C" w:rsidP="002A4C8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A4C8C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A4C8C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2A4C8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6F7F09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2A4C8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2A4C8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:30</w:t>
            </w:r>
          </w:p>
        </w:tc>
      </w:tr>
      <w:tr w:rsidR="002A4C8C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Авдеевка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</w:tr>
    </w:tbl>
    <w:p w:rsidR="002A4C8C" w:rsidRDefault="002A4C8C" w:rsidP="000E098D">
      <w:pPr>
        <w:pStyle w:val="1"/>
        <w:shd w:val="clear" w:color="auto" w:fill="auto"/>
        <w:ind w:firstLine="0"/>
        <w:jc w:val="center"/>
        <w:rPr>
          <w:color w:val="000000"/>
          <w:u w:val="single"/>
        </w:rPr>
      </w:pPr>
    </w:p>
    <w:p w:rsidR="002A4C8C" w:rsidRDefault="002A4C8C" w:rsidP="002A4C8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2A4C8C" w:rsidRPr="00910091" w:rsidRDefault="002A4C8C" w:rsidP="002A4C8C">
      <w:pPr>
        <w:pStyle w:val="1"/>
        <w:shd w:val="clear" w:color="auto" w:fill="auto"/>
        <w:ind w:firstLine="0"/>
        <w:jc w:val="center"/>
      </w:pPr>
      <w:r>
        <w:t>маршрута «г. Донецк (ДС Крытый рынок) – г. Авдеевка (ОП)»</w:t>
      </w:r>
    </w:p>
    <w:p w:rsidR="002A4C8C" w:rsidRDefault="002A4C8C" w:rsidP="002A4C8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2A4C8C" w:rsidRDefault="002A4C8C" w:rsidP="002A4C8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A4C8C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A4C8C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8C" w:rsidRDefault="002A4C8C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8C" w:rsidRDefault="002A4C8C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AA47A7" w:rsidRDefault="002A4C8C" w:rsidP="00A57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57860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Pr="00AA47A7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Pr="006F7F09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A57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57860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A57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5786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</w:tr>
      <w:tr w:rsidR="002A4C8C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Ясиноватая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A57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5786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A57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57860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:30</w:t>
            </w:r>
          </w:p>
        </w:tc>
      </w:tr>
      <w:tr w:rsidR="002A4C8C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Авдеевка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8C" w:rsidRDefault="002A4C8C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8C" w:rsidRDefault="002A4C8C" w:rsidP="00A57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57860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</w:tr>
    </w:tbl>
    <w:p w:rsidR="002A4C8C" w:rsidRDefault="002A4C8C" w:rsidP="000E098D">
      <w:pPr>
        <w:pStyle w:val="1"/>
        <w:shd w:val="clear" w:color="auto" w:fill="auto"/>
        <w:ind w:firstLine="0"/>
        <w:jc w:val="center"/>
        <w:rPr>
          <w:color w:val="000000"/>
          <w:u w:val="single"/>
        </w:rPr>
      </w:pPr>
    </w:p>
    <w:p w:rsidR="008E55C2" w:rsidRDefault="008E55C2"/>
    <w:sectPr w:rsidR="008E55C2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2A4C8C"/>
    <w:rsid w:val="002B7F1C"/>
    <w:rsid w:val="0039657A"/>
    <w:rsid w:val="00562075"/>
    <w:rsid w:val="00844C59"/>
    <w:rsid w:val="0089616A"/>
    <w:rsid w:val="008E55C2"/>
    <w:rsid w:val="00A57860"/>
    <w:rsid w:val="00AA4700"/>
    <w:rsid w:val="00AE3648"/>
    <w:rsid w:val="00BB4540"/>
    <w:rsid w:val="00C95403"/>
    <w:rsid w:val="00C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9699"/>
  <w15:docId w15:val="{FEC70BD2-BB2E-464F-99A3-A178EE0E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7</cp:revision>
  <dcterms:created xsi:type="dcterms:W3CDTF">2024-06-20T12:46:00Z</dcterms:created>
  <dcterms:modified xsi:type="dcterms:W3CDTF">2025-07-10T09:53:00Z</dcterms:modified>
</cp:coreProperties>
</file>